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C724" w14:textId="4FDE1BBE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48679B">
        <w:rPr>
          <w:rFonts w:eastAsia="Batang" w:cs="Times New Roman"/>
          <w:b/>
          <w:sz w:val="28"/>
          <w:szCs w:val="28"/>
        </w:rPr>
        <w:t>7</w:t>
      </w:r>
      <w:r w:rsidR="00254229">
        <w:rPr>
          <w:rFonts w:eastAsia="Batang" w:cs="Times New Roman"/>
          <w:b/>
          <w:sz w:val="28"/>
          <w:szCs w:val="28"/>
        </w:rPr>
        <w:t>5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20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6F7A648B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9D28AD">
        <w:rPr>
          <w:rFonts w:eastAsia="Batang" w:cs="Times New Roman"/>
          <w:b/>
          <w:sz w:val="28"/>
          <w:szCs w:val="28"/>
        </w:rPr>
        <w:t>0</w:t>
      </w:r>
      <w:r w:rsidR="0048679B">
        <w:rPr>
          <w:rFonts w:eastAsia="Batang" w:cs="Times New Roman"/>
          <w:b/>
          <w:sz w:val="28"/>
          <w:szCs w:val="28"/>
        </w:rPr>
        <w:t>4</w:t>
      </w:r>
      <w:r w:rsidR="00A261DA">
        <w:rPr>
          <w:rFonts w:eastAsia="Batang" w:cs="Times New Roman"/>
          <w:b/>
          <w:sz w:val="28"/>
          <w:szCs w:val="28"/>
        </w:rPr>
        <w:t xml:space="preserve"> </w:t>
      </w:r>
      <w:r w:rsidR="0048679B">
        <w:rPr>
          <w:rFonts w:eastAsia="Batang" w:cs="Times New Roman"/>
          <w:b/>
          <w:sz w:val="28"/>
          <w:szCs w:val="28"/>
        </w:rPr>
        <w:t>sierpnia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20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77777777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57F3236E"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(tj. Dz. U. z 20</w:t>
      </w:r>
      <w:r w:rsidR="0048679B">
        <w:rPr>
          <w:rFonts w:eastAsia="Times New Roman" w:cs="Times New Roman"/>
          <w:sz w:val="24"/>
          <w:szCs w:val="24"/>
          <w:lang w:eastAsia="pl-PL"/>
        </w:rPr>
        <w:t>20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48679B">
        <w:rPr>
          <w:rFonts w:eastAsia="Times New Roman" w:cs="Times New Roman"/>
          <w:sz w:val="24"/>
          <w:szCs w:val="24"/>
          <w:lang w:eastAsia="pl-PL"/>
        </w:rPr>
        <w:t>65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CA5B72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77777777" w:rsidR="00CA5B72" w:rsidRDefault="00CA5B72" w:rsidP="00CA5B72">
      <w:pPr>
        <w:pStyle w:val="Nagwek2"/>
      </w:pPr>
      <w:r>
        <w:t>Wykaz podaje się do publicznej wiadomości na okres 21 dni 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7FDCCAD8" w14:textId="77777777" w:rsidR="00547D0E" w:rsidRDefault="00547D0E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775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197"/>
        <w:gridCol w:w="1135"/>
        <w:gridCol w:w="737"/>
        <w:gridCol w:w="711"/>
        <w:gridCol w:w="687"/>
        <w:gridCol w:w="1557"/>
        <w:gridCol w:w="3110"/>
        <w:gridCol w:w="2126"/>
        <w:gridCol w:w="1024"/>
        <w:gridCol w:w="819"/>
        <w:gridCol w:w="1134"/>
        <w:gridCol w:w="996"/>
      </w:tblGrid>
      <w:tr w:rsidR="00BA7015" w:rsidRPr="009C4F3F" w14:paraId="42B67653" w14:textId="77777777" w:rsidTr="00C10277">
        <w:trPr>
          <w:trHeight w:val="259"/>
          <w:jc w:val="center"/>
        </w:trPr>
        <w:tc>
          <w:tcPr>
            <w:tcW w:w="542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024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3110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2126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024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819" w:type="dxa"/>
            <w:vMerge w:val="restart"/>
          </w:tcPr>
          <w:p w14:paraId="6A69C33C" w14:textId="77777777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134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996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BA7015" w:rsidRPr="009C4F3F" w14:paraId="798F5663" w14:textId="77777777" w:rsidTr="00C10277">
        <w:trPr>
          <w:trHeight w:val="249"/>
          <w:jc w:val="center"/>
        </w:trPr>
        <w:tc>
          <w:tcPr>
            <w:tcW w:w="542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197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583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4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110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BA7015" w:rsidRPr="009C4F3F" w14:paraId="4D1AC27F" w14:textId="77777777" w:rsidTr="00C10277">
        <w:trPr>
          <w:trHeight w:val="265"/>
          <w:jc w:val="center"/>
        </w:trPr>
        <w:tc>
          <w:tcPr>
            <w:tcW w:w="542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1135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737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1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7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110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BA7015" w:rsidRPr="009C4F3F" w14:paraId="43BA80F5" w14:textId="77777777" w:rsidTr="00C10277">
        <w:trPr>
          <w:trHeight w:val="1656"/>
          <w:jc w:val="center"/>
        </w:trPr>
        <w:tc>
          <w:tcPr>
            <w:tcW w:w="542" w:type="dxa"/>
          </w:tcPr>
          <w:p w14:paraId="16A46D96" w14:textId="77777777" w:rsidR="005C4CB6" w:rsidRPr="009C4F3F" w:rsidRDefault="0014077F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197" w:type="dxa"/>
          </w:tcPr>
          <w:p w14:paraId="3D0CD91A" w14:textId="090C508D" w:rsidR="005C4CB6" w:rsidRPr="009C4F3F" w:rsidRDefault="003221FD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Kamień</w:t>
            </w:r>
          </w:p>
        </w:tc>
        <w:tc>
          <w:tcPr>
            <w:tcW w:w="1135" w:type="dxa"/>
          </w:tcPr>
          <w:p w14:paraId="30F18A78" w14:textId="568932D9" w:rsidR="005C4CB6" w:rsidRPr="009C4F3F" w:rsidRDefault="003221FD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Kamień</w:t>
            </w:r>
          </w:p>
        </w:tc>
        <w:tc>
          <w:tcPr>
            <w:tcW w:w="737" w:type="dxa"/>
          </w:tcPr>
          <w:p w14:paraId="3D59F722" w14:textId="48828230" w:rsidR="005C4CB6" w:rsidRPr="009C4F3F" w:rsidRDefault="003221FD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113</w:t>
            </w:r>
          </w:p>
        </w:tc>
        <w:tc>
          <w:tcPr>
            <w:tcW w:w="711" w:type="dxa"/>
          </w:tcPr>
          <w:p w14:paraId="3F6AAF84" w14:textId="368EDF97" w:rsidR="005C4CB6" w:rsidRPr="009C4F3F" w:rsidRDefault="00FD6ACF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 w:rsidR="003221FD">
              <w:rPr>
                <w:rFonts w:eastAsia="Batang"/>
                <w:sz w:val="18"/>
                <w:szCs w:val="18"/>
              </w:rPr>
              <w:t>0248</w:t>
            </w:r>
          </w:p>
        </w:tc>
        <w:tc>
          <w:tcPr>
            <w:tcW w:w="687" w:type="dxa"/>
          </w:tcPr>
          <w:p w14:paraId="7ADC1E76" w14:textId="77777777" w:rsidR="005C4CB6" w:rsidRPr="009C4F3F" w:rsidRDefault="005C4CB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698987F4" w14:textId="5A24A83B" w:rsidR="005C4CB6" w:rsidRPr="009A6DC9" w:rsidRDefault="003221FD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8A50A5">
              <w:rPr>
                <w:sz w:val="18"/>
                <w:szCs w:val="18"/>
              </w:rPr>
              <w:t>PO1Z/0001</w:t>
            </w:r>
            <w:r>
              <w:rPr>
                <w:sz w:val="18"/>
                <w:szCs w:val="18"/>
              </w:rPr>
              <w:t>4570</w:t>
            </w:r>
            <w:r w:rsidRPr="008A50A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110" w:type="dxa"/>
          </w:tcPr>
          <w:p w14:paraId="5C319BD7" w14:textId="1EED9043" w:rsidR="005C4CB6" w:rsidRPr="009C4F3F" w:rsidRDefault="00BA7015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</w:t>
            </w:r>
            <w:r w:rsidR="00296522">
              <w:rPr>
                <w:rFonts w:eastAsia="Batang"/>
                <w:sz w:val="18"/>
                <w:szCs w:val="18"/>
              </w:rPr>
              <w:t xml:space="preserve">w zurbanizowanej części </w:t>
            </w:r>
            <w:r>
              <w:rPr>
                <w:rFonts w:eastAsia="Batang"/>
                <w:sz w:val="18"/>
                <w:szCs w:val="18"/>
              </w:rPr>
              <w:t xml:space="preserve">wsi </w:t>
            </w:r>
            <w:r w:rsidR="00296522">
              <w:rPr>
                <w:rFonts w:eastAsia="Batang"/>
                <w:sz w:val="18"/>
                <w:szCs w:val="18"/>
              </w:rPr>
              <w:t>Kamień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296522">
              <w:rPr>
                <w:rFonts w:eastAsia="Batang"/>
                <w:sz w:val="18"/>
                <w:szCs w:val="18"/>
              </w:rPr>
              <w:t>wśród wiejskiej zabudowy mieszkaniowej, teren</w:t>
            </w:r>
            <w:r w:rsidR="00746112">
              <w:rPr>
                <w:rFonts w:eastAsia="Batang"/>
                <w:sz w:val="18"/>
                <w:szCs w:val="18"/>
              </w:rPr>
              <w:t xml:space="preserve"> </w:t>
            </w:r>
            <w:r w:rsidR="003F69FA">
              <w:rPr>
                <w:rFonts w:eastAsia="Batang"/>
                <w:sz w:val="18"/>
                <w:szCs w:val="18"/>
              </w:rPr>
              <w:t xml:space="preserve">stosunkowo </w:t>
            </w:r>
            <w:r w:rsidR="00746112">
              <w:rPr>
                <w:rFonts w:eastAsia="Batang"/>
                <w:sz w:val="18"/>
                <w:szCs w:val="18"/>
              </w:rPr>
              <w:t>płaski o ni</w:t>
            </w:r>
            <w:r w:rsidR="003F69FA">
              <w:rPr>
                <w:rFonts w:eastAsia="Batang"/>
                <w:sz w:val="18"/>
                <w:szCs w:val="18"/>
              </w:rPr>
              <w:t xml:space="preserve">eregularnym </w:t>
            </w:r>
            <w:r w:rsidR="00746112">
              <w:rPr>
                <w:rFonts w:eastAsia="Batang"/>
                <w:sz w:val="18"/>
                <w:szCs w:val="18"/>
              </w:rPr>
              <w:t xml:space="preserve">kształcie, niezabudowany, </w:t>
            </w:r>
            <w:r w:rsidR="003F69FA">
              <w:rPr>
                <w:rFonts w:eastAsia="Batang"/>
                <w:sz w:val="18"/>
                <w:szCs w:val="18"/>
              </w:rPr>
              <w:t xml:space="preserve">nieurządzony, </w:t>
            </w:r>
            <w:r w:rsidR="00746112">
              <w:rPr>
                <w:rFonts w:eastAsia="Batang"/>
                <w:sz w:val="18"/>
                <w:szCs w:val="18"/>
              </w:rPr>
              <w:t xml:space="preserve">nieuzbrojony, </w:t>
            </w:r>
            <w:r w:rsidR="00296522">
              <w:rPr>
                <w:rFonts w:eastAsia="Batang"/>
                <w:sz w:val="18"/>
                <w:szCs w:val="18"/>
              </w:rPr>
              <w:t>media</w:t>
            </w:r>
            <w:r w:rsidR="003F69FA">
              <w:rPr>
                <w:rFonts w:eastAsia="Batang"/>
                <w:sz w:val="18"/>
                <w:szCs w:val="18"/>
              </w:rPr>
              <w:t xml:space="preserve"> dostępne z nieruchomości sąsiednich</w:t>
            </w:r>
            <w:r w:rsidR="00296522">
              <w:rPr>
                <w:rFonts w:eastAsia="Batang"/>
                <w:sz w:val="18"/>
                <w:szCs w:val="18"/>
              </w:rPr>
              <w:t xml:space="preserve">, </w:t>
            </w:r>
            <w:r w:rsidR="00746112">
              <w:rPr>
                <w:rFonts w:eastAsia="Batang"/>
                <w:sz w:val="18"/>
                <w:szCs w:val="18"/>
              </w:rPr>
              <w:t>posiada bezpośredni dostęp do drogi</w:t>
            </w:r>
            <w:r w:rsidR="00296522">
              <w:rPr>
                <w:rFonts w:eastAsia="Batang"/>
                <w:sz w:val="18"/>
                <w:szCs w:val="18"/>
              </w:rPr>
              <w:t xml:space="preserve"> dz. nr 310/1</w:t>
            </w:r>
            <w:r w:rsidR="003F69FA">
              <w:rPr>
                <w:rFonts w:eastAsia="Batang"/>
                <w:sz w:val="18"/>
                <w:szCs w:val="18"/>
              </w:rPr>
              <w:t xml:space="preserve"> o utwardzonej nawierzchni</w:t>
            </w:r>
            <w:r w:rsidR="00746112">
              <w:rPr>
                <w:rFonts w:eastAsia="Batang"/>
                <w:sz w:val="18"/>
                <w:szCs w:val="18"/>
              </w:rPr>
              <w:t xml:space="preserve">, użytek gruntowy- </w:t>
            </w:r>
            <w:r w:rsidR="00296522">
              <w:rPr>
                <w:rFonts w:eastAsia="Batang"/>
                <w:sz w:val="18"/>
                <w:szCs w:val="18"/>
              </w:rPr>
              <w:t>Bp</w:t>
            </w:r>
          </w:p>
        </w:tc>
        <w:tc>
          <w:tcPr>
            <w:tcW w:w="2126" w:type="dxa"/>
          </w:tcPr>
          <w:p w14:paraId="76347F23" w14:textId="77777777" w:rsidR="002952AB" w:rsidRPr="008A50A5" w:rsidRDefault="002952AB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>- Brak obowiązującego planu zagospodarowania przestrzennego;</w:t>
            </w:r>
          </w:p>
          <w:p w14:paraId="56FE6177" w14:textId="513AA579" w:rsidR="005C4CB6" w:rsidRPr="008A50A5" w:rsidRDefault="002952AB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w </w:t>
            </w:r>
            <w:r w:rsidR="00FC1B90" w:rsidRPr="008A50A5">
              <w:rPr>
                <w:rFonts w:eastAsia="Batang"/>
                <w:sz w:val="18"/>
                <w:szCs w:val="18"/>
              </w:rPr>
              <w:t>„</w:t>
            </w:r>
            <w:r w:rsidRPr="008A50A5">
              <w:rPr>
                <w:rFonts w:eastAsia="Batang"/>
                <w:sz w:val="18"/>
                <w:szCs w:val="18"/>
              </w:rPr>
              <w:t xml:space="preserve">Studium </w:t>
            </w:r>
            <w:r w:rsidR="003F69FA" w:rsidRPr="008A50A5">
              <w:rPr>
                <w:rFonts w:eastAsia="Batang"/>
                <w:sz w:val="18"/>
                <w:szCs w:val="18"/>
              </w:rPr>
              <w:t>uwarunkowań.</w:t>
            </w:r>
            <w:r w:rsidR="00FC1B90"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1"/>
            </w:r>
            <w:r w:rsidR="00FC1B90" w:rsidRPr="008A50A5">
              <w:rPr>
                <w:rFonts w:eastAsia="Batang"/>
                <w:sz w:val="18"/>
                <w:szCs w:val="18"/>
              </w:rPr>
              <w:t xml:space="preserve"> </w:t>
            </w:r>
            <w:proofErr w:type="spellStart"/>
            <w:r w:rsidR="00FC1B90" w:rsidRPr="008A50A5">
              <w:rPr>
                <w:rFonts w:eastAsia="Batang"/>
                <w:sz w:val="18"/>
                <w:szCs w:val="18"/>
              </w:rPr>
              <w:t>ozn</w:t>
            </w:r>
            <w:proofErr w:type="spellEnd"/>
            <w:r w:rsidR="00FC1B90" w:rsidRPr="008A50A5">
              <w:rPr>
                <w:rFonts w:eastAsia="Batang"/>
                <w:sz w:val="18"/>
                <w:szCs w:val="18"/>
              </w:rPr>
              <w:t xml:space="preserve">. jako </w:t>
            </w:r>
            <w:r w:rsidR="003F69FA" w:rsidRPr="003F69FA">
              <w:rPr>
                <w:rFonts w:eastAsia="Batang"/>
                <w:sz w:val="18"/>
                <w:szCs w:val="18"/>
              </w:rPr>
              <w:t>obszary rozwoju zabudowy mieszkaniowej, mieszkaniowo usługowej</w:t>
            </w:r>
          </w:p>
        </w:tc>
        <w:tc>
          <w:tcPr>
            <w:tcW w:w="1024" w:type="dxa"/>
          </w:tcPr>
          <w:p w14:paraId="77EE06E4" w14:textId="4DCA33ED" w:rsidR="005C4CB6" w:rsidRPr="009C4F3F" w:rsidRDefault="003F69FA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819" w:type="dxa"/>
          </w:tcPr>
          <w:p w14:paraId="018B51EB" w14:textId="4E8C5843" w:rsidR="005C4CB6" w:rsidRPr="009C4F3F" w:rsidRDefault="003F69FA" w:rsidP="007B002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6165</w:t>
            </w:r>
          </w:p>
        </w:tc>
        <w:tc>
          <w:tcPr>
            <w:tcW w:w="1134" w:type="dxa"/>
          </w:tcPr>
          <w:p w14:paraId="58D245DD" w14:textId="4D4588E9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 w:rsidR="003F69FA"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  <w:tc>
          <w:tcPr>
            <w:tcW w:w="996" w:type="dxa"/>
          </w:tcPr>
          <w:p w14:paraId="15CF108C" w14:textId="77777777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42042677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970BF">
              <w:rPr>
                <w:sz w:val="20"/>
                <w:szCs w:val="20"/>
              </w:rPr>
              <w:t>20</w:t>
            </w:r>
            <w:r w:rsidRPr="00CD212A">
              <w:rPr>
                <w:sz w:val="20"/>
                <w:szCs w:val="20"/>
              </w:rPr>
              <w:t>.</w:t>
            </w:r>
            <w:r w:rsidR="001970BF">
              <w:rPr>
                <w:sz w:val="20"/>
                <w:szCs w:val="20"/>
              </w:rPr>
              <w:t>0</w:t>
            </w:r>
            <w:r w:rsidR="003F69FA">
              <w:rPr>
                <w:sz w:val="20"/>
                <w:szCs w:val="20"/>
              </w:rPr>
              <w:t>8</w:t>
            </w:r>
            <w:r w:rsidRPr="00CD212A">
              <w:rPr>
                <w:sz w:val="20"/>
                <w:szCs w:val="20"/>
              </w:rPr>
              <w:t>.</w:t>
            </w:r>
            <w:r w:rsidR="001D22E5">
              <w:rPr>
                <w:sz w:val="20"/>
                <w:szCs w:val="20"/>
              </w:rPr>
              <w:t>0</w:t>
            </w:r>
            <w:r w:rsidR="003F69FA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189BC559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39330E97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20</w:t>
            </w:r>
            <w:r w:rsidRPr="00CD212A">
              <w:rPr>
                <w:sz w:val="20"/>
                <w:szCs w:val="20"/>
              </w:rPr>
              <w:t>.</w:t>
            </w:r>
            <w:r w:rsidR="001D22E5">
              <w:rPr>
                <w:sz w:val="20"/>
                <w:szCs w:val="20"/>
              </w:rPr>
              <w:t>0</w:t>
            </w:r>
            <w:r w:rsidR="003F69FA">
              <w:rPr>
                <w:sz w:val="20"/>
                <w:szCs w:val="20"/>
              </w:rPr>
              <w:t>8</w:t>
            </w:r>
            <w:r w:rsidRPr="00CD212A">
              <w:rPr>
                <w:sz w:val="20"/>
                <w:szCs w:val="20"/>
              </w:rPr>
              <w:t>.</w:t>
            </w:r>
            <w:r w:rsidR="003F69FA">
              <w:rPr>
                <w:sz w:val="20"/>
                <w:szCs w:val="20"/>
              </w:rPr>
              <w:t>27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643FFBBB"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zbycia udziela Inspektor Urzędu Gminy w Złotowie do spraw gospodarki nieruchomościami w siedzibie Urzędu Gminy Złotów ul. Leśna 7, tel.  67 2635305 wew. </w:t>
            </w:r>
            <w:r w:rsidR="009270B3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0" w:history="1">
              <w:r w:rsidRPr="00CD212A">
                <w:rPr>
                  <w:rStyle w:val="Hipercze"/>
                  <w:color w:val="auto"/>
                  <w:sz w:val="20"/>
                  <w:szCs w:val="20"/>
                  <w:u w:val="none"/>
                </w:rPr>
                <w:t>ewap@gminazlotow.pl</w:t>
              </w:r>
            </w:hyperlink>
          </w:p>
        </w:tc>
      </w:tr>
    </w:tbl>
    <w:p w14:paraId="0DB62233" w14:textId="77777777" w:rsidR="005A6B47" w:rsidRPr="005A6B47" w:rsidRDefault="005A6B47" w:rsidP="00D53749">
      <w:pPr>
        <w:rPr>
          <w:b/>
          <w:bCs/>
          <w:color w:val="000000"/>
          <w:sz w:val="23"/>
          <w:szCs w:val="23"/>
        </w:rPr>
      </w:pPr>
    </w:p>
    <w:sectPr w:rsidR="005A6B47" w:rsidRPr="005A6B47" w:rsidSect="00C10277">
      <w:headerReference w:type="default" r:id="rId11"/>
      <w:endnotePr>
        <w:numFmt w:val="decimal"/>
      </w:endnotePr>
      <w:pgSz w:w="16838" w:h="11906" w:orient="landscape"/>
      <w:pgMar w:top="1418" w:right="851" w:bottom="1418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10484613" w14:textId="77777777" w:rsidR="00FC1B90" w:rsidRDefault="00FC1B90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726367A3" w14:textId="17101D00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48679B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48679B">
        <w:rPr>
          <w:rFonts w:eastAsia="Calibri" w:cs="Times New Roman"/>
          <w:bCs/>
          <w:color w:val="000000"/>
          <w:sz w:val="20"/>
          <w:szCs w:val="20"/>
          <w:lang w:eastAsia="pl-PL"/>
        </w:rPr>
        <w:t>284, 471, 782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A516C" w14:textId="1F0C4303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579DB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9579DB">
      <w:rPr>
        <w:rFonts w:eastAsia="Batang" w:cs="Times New Roman"/>
        <w:sz w:val="16"/>
        <w:szCs w:val="16"/>
      </w:rPr>
      <w:t>7</w:t>
    </w:r>
    <w:r w:rsidR="00254229">
      <w:rPr>
        <w:rFonts w:eastAsia="Batang" w:cs="Times New Roman"/>
        <w:sz w:val="16"/>
        <w:szCs w:val="16"/>
      </w:rPr>
      <w:t>5</w:t>
    </w:r>
    <w:r w:rsidR="004A09F6" w:rsidRPr="007D3B58">
      <w:rPr>
        <w:rFonts w:eastAsia="Batang" w:cs="Times New Roman"/>
        <w:sz w:val="16"/>
        <w:szCs w:val="16"/>
      </w:rPr>
      <w:t>.</w:t>
    </w:r>
    <w:r w:rsidR="004A09F6"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</w:p>
  <w:p w14:paraId="7D824E95" w14:textId="4E601482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7F10D8">
      <w:rPr>
        <w:rFonts w:eastAsia="Batang" w:cs="Times New Roman"/>
        <w:sz w:val="16"/>
        <w:szCs w:val="16"/>
      </w:rPr>
      <w:t>0</w:t>
    </w:r>
    <w:r w:rsidR="009579DB">
      <w:rPr>
        <w:rFonts w:eastAsia="Batang" w:cs="Times New Roman"/>
        <w:sz w:val="16"/>
        <w:szCs w:val="16"/>
      </w:rPr>
      <w:t>4 sierpnia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30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34FC8"/>
    <w:rsid w:val="00074FA6"/>
    <w:rsid w:val="000822CB"/>
    <w:rsid w:val="00095D70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970BF"/>
    <w:rsid w:val="001A2F08"/>
    <w:rsid w:val="001C0CDC"/>
    <w:rsid w:val="001C3CE4"/>
    <w:rsid w:val="001D22E5"/>
    <w:rsid w:val="001E42B4"/>
    <w:rsid w:val="001F60F7"/>
    <w:rsid w:val="001F6F1F"/>
    <w:rsid w:val="0020542D"/>
    <w:rsid w:val="00220734"/>
    <w:rsid w:val="00222908"/>
    <w:rsid w:val="002254EF"/>
    <w:rsid w:val="00245C95"/>
    <w:rsid w:val="00254229"/>
    <w:rsid w:val="002633EF"/>
    <w:rsid w:val="002952AB"/>
    <w:rsid w:val="00296522"/>
    <w:rsid w:val="002A07E0"/>
    <w:rsid w:val="002A16FF"/>
    <w:rsid w:val="002B3CAD"/>
    <w:rsid w:val="002C6E0B"/>
    <w:rsid w:val="002E2859"/>
    <w:rsid w:val="002F2CCA"/>
    <w:rsid w:val="002F5CED"/>
    <w:rsid w:val="003221FD"/>
    <w:rsid w:val="00324186"/>
    <w:rsid w:val="00325DF2"/>
    <w:rsid w:val="003432B7"/>
    <w:rsid w:val="00343FF6"/>
    <w:rsid w:val="0037403C"/>
    <w:rsid w:val="0037455C"/>
    <w:rsid w:val="00377808"/>
    <w:rsid w:val="003805DF"/>
    <w:rsid w:val="003823E6"/>
    <w:rsid w:val="003872C3"/>
    <w:rsid w:val="003935D4"/>
    <w:rsid w:val="003A5650"/>
    <w:rsid w:val="003B3F96"/>
    <w:rsid w:val="003C076B"/>
    <w:rsid w:val="003F69FA"/>
    <w:rsid w:val="00413FB9"/>
    <w:rsid w:val="00417F70"/>
    <w:rsid w:val="00420EC4"/>
    <w:rsid w:val="004314F2"/>
    <w:rsid w:val="004326B1"/>
    <w:rsid w:val="00473349"/>
    <w:rsid w:val="0048679B"/>
    <w:rsid w:val="0049538C"/>
    <w:rsid w:val="004A09F6"/>
    <w:rsid w:val="004A0C22"/>
    <w:rsid w:val="004C741C"/>
    <w:rsid w:val="004E6607"/>
    <w:rsid w:val="004F0450"/>
    <w:rsid w:val="004F0EAC"/>
    <w:rsid w:val="005215D3"/>
    <w:rsid w:val="005247DA"/>
    <w:rsid w:val="00545958"/>
    <w:rsid w:val="00547D0E"/>
    <w:rsid w:val="0055117F"/>
    <w:rsid w:val="005650F2"/>
    <w:rsid w:val="00570750"/>
    <w:rsid w:val="00582D35"/>
    <w:rsid w:val="005876C6"/>
    <w:rsid w:val="00597A28"/>
    <w:rsid w:val="005A56AD"/>
    <w:rsid w:val="005A6B47"/>
    <w:rsid w:val="005A7D78"/>
    <w:rsid w:val="005B4B97"/>
    <w:rsid w:val="005C2E3D"/>
    <w:rsid w:val="005C4CB6"/>
    <w:rsid w:val="005E4679"/>
    <w:rsid w:val="006002CA"/>
    <w:rsid w:val="006053F0"/>
    <w:rsid w:val="00660ECB"/>
    <w:rsid w:val="00676561"/>
    <w:rsid w:val="0067662C"/>
    <w:rsid w:val="00682E4D"/>
    <w:rsid w:val="006862FC"/>
    <w:rsid w:val="006A355D"/>
    <w:rsid w:val="006B3901"/>
    <w:rsid w:val="006B5DB2"/>
    <w:rsid w:val="006B7199"/>
    <w:rsid w:val="006D4CDB"/>
    <w:rsid w:val="006D5CDE"/>
    <w:rsid w:val="007239F1"/>
    <w:rsid w:val="00723F0F"/>
    <w:rsid w:val="00724DDE"/>
    <w:rsid w:val="0073051B"/>
    <w:rsid w:val="00746112"/>
    <w:rsid w:val="0078152E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14D18"/>
    <w:rsid w:val="00822A89"/>
    <w:rsid w:val="0082536C"/>
    <w:rsid w:val="008A50A5"/>
    <w:rsid w:val="008B33DE"/>
    <w:rsid w:val="008D5954"/>
    <w:rsid w:val="008F117C"/>
    <w:rsid w:val="00903D37"/>
    <w:rsid w:val="009270B3"/>
    <w:rsid w:val="0095619F"/>
    <w:rsid w:val="009579DB"/>
    <w:rsid w:val="0096313F"/>
    <w:rsid w:val="00963821"/>
    <w:rsid w:val="00965C60"/>
    <w:rsid w:val="00966432"/>
    <w:rsid w:val="00975BAA"/>
    <w:rsid w:val="00991322"/>
    <w:rsid w:val="00992335"/>
    <w:rsid w:val="009A6DC9"/>
    <w:rsid w:val="009B1941"/>
    <w:rsid w:val="009C4F3F"/>
    <w:rsid w:val="009D28AD"/>
    <w:rsid w:val="00A11475"/>
    <w:rsid w:val="00A17E3D"/>
    <w:rsid w:val="00A261DA"/>
    <w:rsid w:val="00A4570D"/>
    <w:rsid w:val="00A552A7"/>
    <w:rsid w:val="00A77640"/>
    <w:rsid w:val="00A8050C"/>
    <w:rsid w:val="00A81B26"/>
    <w:rsid w:val="00A92AE7"/>
    <w:rsid w:val="00AA549E"/>
    <w:rsid w:val="00AB534C"/>
    <w:rsid w:val="00AD3B3F"/>
    <w:rsid w:val="00AD6BC7"/>
    <w:rsid w:val="00AE036D"/>
    <w:rsid w:val="00AF0416"/>
    <w:rsid w:val="00B03B12"/>
    <w:rsid w:val="00B25227"/>
    <w:rsid w:val="00B60F54"/>
    <w:rsid w:val="00B72324"/>
    <w:rsid w:val="00B8496B"/>
    <w:rsid w:val="00B91A9D"/>
    <w:rsid w:val="00BA7015"/>
    <w:rsid w:val="00BC2381"/>
    <w:rsid w:val="00BE31DE"/>
    <w:rsid w:val="00C10277"/>
    <w:rsid w:val="00C12412"/>
    <w:rsid w:val="00C16B67"/>
    <w:rsid w:val="00C16BD8"/>
    <w:rsid w:val="00C2278A"/>
    <w:rsid w:val="00C23B8B"/>
    <w:rsid w:val="00C27966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51EA"/>
    <w:rsid w:val="00CC66CF"/>
    <w:rsid w:val="00CC7C15"/>
    <w:rsid w:val="00CD20AC"/>
    <w:rsid w:val="00CD212A"/>
    <w:rsid w:val="00CD6702"/>
    <w:rsid w:val="00CE3057"/>
    <w:rsid w:val="00CF114C"/>
    <w:rsid w:val="00CF6B9F"/>
    <w:rsid w:val="00D039E8"/>
    <w:rsid w:val="00D066AE"/>
    <w:rsid w:val="00D0707A"/>
    <w:rsid w:val="00D17FDC"/>
    <w:rsid w:val="00D26196"/>
    <w:rsid w:val="00D415C2"/>
    <w:rsid w:val="00D53749"/>
    <w:rsid w:val="00D53A7B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57844"/>
    <w:rsid w:val="00E92C12"/>
    <w:rsid w:val="00E96D80"/>
    <w:rsid w:val="00EC22CC"/>
    <w:rsid w:val="00ED06D0"/>
    <w:rsid w:val="00EE5BC3"/>
    <w:rsid w:val="00EF2DB1"/>
    <w:rsid w:val="00EF3A4B"/>
    <w:rsid w:val="00EF56D3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p@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146</cp:revision>
  <cp:lastPrinted>2019-02-01T06:41:00Z</cp:lastPrinted>
  <dcterms:created xsi:type="dcterms:W3CDTF">2018-08-30T11:50:00Z</dcterms:created>
  <dcterms:modified xsi:type="dcterms:W3CDTF">2020-08-04T12:03:00Z</dcterms:modified>
</cp:coreProperties>
</file>